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89" w:rsidRDefault="00541589" w:rsidP="00541589">
      <w:pPr>
        <w:widowControl/>
        <w:tabs>
          <w:tab w:val="left" w:pos="5580"/>
        </w:tabs>
        <w:spacing w:before="120" w:line="360" w:lineRule="auto"/>
        <w:jc w:val="center"/>
        <w:rPr>
          <w:rFonts w:ascii="宋体" w:hAnsi="宋体" w:cs="Arial"/>
          <w:b/>
          <w:sz w:val="28"/>
          <w:szCs w:val="24"/>
        </w:rPr>
      </w:pPr>
      <w:r>
        <w:rPr>
          <w:rFonts w:ascii="宋体" w:hAnsi="宋体" w:cs="Arial" w:hint="eastAsia"/>
          <w:b/>
          <w:sz w:val="28"/>
          <w:szCs w:val="24"/>
        </w:rPr>
        <w:t>产品渠道说明及质量承诺</w:t>
      </w:r>
    </w:p>
    <w:p w:rsidR="00541589" w:rsidRDefault="00541589" w:rsidP="00541589">
      <w:pPr>
        <w:widowControl/>
        <w:jc w:val="center"/>
        <w:rPr>
          <w:rFonts w:ascii="宋体" w:hAnsi="宋体" w:cs="Arial"/>
          <w:b/>
          <w:sz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firstLineChars="183" w:firstLine="439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>致：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 xml:space="preserve">北京铁路信号有限公司： </w:t>
      </w: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firstLineChars="383" w:firstLine="919"/>
        <w:rPr>
          <w:rFonts w:asciiTheme="minorEastAsia" w:eastAsiaTheme="minorEastAsia" w:hAnsiTheme="minorEastAsia" w:cs="Arial"/>
          <w:sz w:val="24"/>
          <w:szCs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/>
          <w:sz w:val="24"/>
          <w:szCs w:val="24"/>
        </w:rPr>
        <w:t xml:space="preserve">   我公司对本次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报价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产品渠道说明如下： </w:t>
      </w: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我公司承诺：产品均为</w:t>
      </w:r>
      <w:r>
        <w:rPr>
          <w:rFonts w:asciiTheme="minorEastAsia" w:eastAsiaTheme="minorEastAsia" w:hAnsiTheme="minorEastAsia" w:cs="Arial"/>
          <w:sz w:val="24"/>
          <w:szCs w:val="24"/>
        </w:rPr>
        <w:t>全新、未使用过的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原厂正规渠道原装产品，完全符合采购人规定的产品质量、技术规格和性能要求。</w:t>
      </w: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Chars="269" w:left="565" w:firstLineChars="150" w:firstLine="36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因违反上述承诺造成采购人相关责任和损失的，我方承担相应法律责任和损失。</w:t>
      </w:r>
      <w:r>
        <w:rPr>
          <w:rFonts w:asciiTheme="minorEastAsia" w:eastAsiaTheme="minorEastAsia" w:hAnsiTheme="minorEastAsia" w:cs="Arial"/>
          <w:sz w:val="24"/>
          <w:szCs w:val="24"/>
        </w:rPr>
        <w:t xml:space="preserve"> </w:t>
      </w: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Chars="257" w:left="1080" w:hangingChars="225" w:hanging="540"/>
        <w:rPr>
          <w:rFonts w:asciiTheme="minorEastAsia" w:eastAsiaTheme="minorEastAsia" w:hAnsiTheme="minorEastAsia" w:cs="Arial"/>
          <w:sz w:val="24"/>
          <w:szCs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="420" w:firstLine="480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特此承诺</w:t>
      </w: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="420" w:firstLine="480"/>
        <w:rPr>
          <w:rFonts w:asciiTheme="minorEastAsia" w:eastAsiaTheme="minorEastAsia" w:hAnsiTheme="minorEastAsia" w:cs="Arial"/>
          <w:sz w:val="24"/>
          <w:szCs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firstLineChars="0" w:firstLine="0"/>
        <w:rPr>
          <w:rFonts w:asciiTheme="minorEastAsia" w:eastAsiaTheme="minorEastAsia" w:hAnsiTheme="minorEastAsia" w:cs="Arial"/>
          <w:sz w:val="24"/>
          <w:szCs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right="480" w:firstLineChars="1832" w:firstLine="4397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供应商</w:t>
      </w:r>
      <w:r>
        <w:rPr>
          <w:rFonts w:asciiTheme="minorEastAsia" w:eastAsiaTheme="minorEastAsia" w:hAnsiTheme="minorEastAsia" w:cs="Arial"/>
          <w:sz w:val="24"/>
          <w:szCs w:val="24"/>
        </w:rPr>
        <w:t>名称（全称</w:t>
      </w:r>
      <w:r>
        <w:rPr>
          <w:rFonts w:asciiTheme="minorEastAsia" w:eastAsiaTheme="minorEastAsia" w:hAnsiTheme="minorEastAsia" w:cs="Arial" w:hint="eastAsia"/>
          <w:sz w:val="24"/>
          <w:szCs w:val="24"/>
        </w:rPr>
        <w:t>、公章</w:t>
      </w:r>
      <w:r>
        <w:rPr>
          <w:rFonts w:asciiTheme="minorEastAsia" w:eastAsiaTheme="minorEastAsia" w:hAnsiTheme="minorEastAsia" w:cs="Arial"/>
          <w:sz w:val="24"/>
          <w:szCs w:val="24"/>
        </w:rPr>
        <w:t>）</w:t>
      </w:r>
    </w:p>
    <w:p w:rsidR="00541589" w:rsidRDefault="00541589" w:rsidP="00541589">
      <w:pPr>
        <w:pStyle w:val="a5"/>
        <w:widowControl/>
        <w:tabs>
          <w:tab w:val="left" w:pos="5580"/>
        </w:tabs>
        <w:wordWrap w:val="0"/>
        <w:spacing w:line="360" w:lineRule="auto"/>
        <w:ind w:leftChars="191" w:left="401" w:firstLineChars="0" w:firstLine="0"/>
        <w:jc w:val="right"/>
        <w:rPr>
          <w:rFonts w:asciiTheme="minorEastAsia" w:eastAsiaTheme="minorEastAsia" w:hAnsiTheme="minorEastAsia" w:cs="Arial"/>
          <w:sz w:val="24"/>
          <w:szCs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Chars="191" w:left="401" w:firstLineChars="0" w:firstLine="0"/>
        <w:jc w:val="right"/>
        <w:rPr>
          <w:rFonts w:asciiTheme="minorEastAsia" w:eastAsiaTheme="minorEastAsia" w:hAnsiTheme="minorEastAsia" w:cs="Arial"/>
          <w:sz w:val="24"/>
          <w:szCs w:val="24"/>
        </w:rPr>
      </w:pPr>
    </w:p>
    <w:p w:rsidR="00541589" w:rsidRDefault="00541589" w:rsidP="00541589">
      <w:pPr>
        <w:pStyle w:val="a5"/>
        <w:widowControl/>
        <w:tabs>
          <w:tab w:val="left" w:pos="5580"/>
        </w:tabs>
        <w:spacing w:line="360" w:lineRule="auto"/>
        <w:ind w:leftChars="191" w:left="401" w:firstLineChars="0" w:firstLine="0"/>
        <w:jc w:val="right"/>
        <w:rPr>
          <w:rFonts w:asciiTheme="minorEastAsia" w:eastAsiaTheme="minorEastAsia" w:hAnsiTheme="minorEastAsia" w:cs="Arial"/>
          <w:sz w:val="24"/>
          <w:szCs w:val="24"/>
        </w:rPr>
      </w:pPr>
    </w:p>
    <w:p w:rsidR="000E09FF" w:rsidRPr="003D26FD" w:rsidRDefault="00541589" w:rsidP="003D26FD">
      <w:pPr>
        <w:pStyle w:val="a5"/>
        <w:widowControl/>
        <w:tabs>
          <w:tab w:val="left" w:pos="5580"/>
        </w:tabs>
        <w:spacing w:line="360" w:lineRule="auto"/>
        <w:ind w:leftChars="191" w:left="401" w:firstLineChars="0" w:firstLine="0"/>
        <w:jc w:val="left"/>
        <w:rPr>
          <w:rFonts w:asciiTheme="minorEastAsia" w:eastAsiaTheme="minorEastAsia" w:hAnsiTheme="minorEastAsia" w:cs="Arial"/>
          <w:sz w:val="24"/>
          <w:szCs w:val="24"/>
        </w:rPr>
      </w:pPr>
      <w:r>
        <w:rPr>
          <w:rFonts w:asciiTheme="minorEastAsia" w:eastAsiaTheme="minorEastAsia" w:hAnsiTheme="minorEastAsia" w:cs="Arial" w:hint="eastAsia"/>
          <w:sz w:val="24"/>
          <w:szCs w:val="24"/>
        </w:rPr>
        <w:t>附：产品采购渠道证明资料</w:t>
      </w:r>
    </w:p>
    <w:sectPr w:rsidR="000E09FF" w:rsidRPr="003D26FD" w:rsidSect="00D36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4EB" w:rsidRDefault="00C664EB" w:rsidP="00541589">
      <w:r>
        <w:separator/>
      </w:r>
    </w:p>
  </w:endnote>
  <w:endnote w:type="continuationSeparator" w:id="1">
    <w:p w:rsidR="00C664EB" w:rsidRDefault="00C664EB" w:rsidP="005415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4EB" w:rsidRDefault="00C664EB" w:rsidP="00541589">
      <w:r>
        <w:separator/>
      </w:r>
    </w:p>
  </w:footnote>
  <w:footnote w:type="continuationSeparator" w:id="1">
    <w:p w:rsidR="00C664EB" w:rsidRDefault="00C664EB" w:rsidP="005415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272"/>
    <w:rsid w:val="00065272"/>
    <w:rsid w:val="001B4B88"/>
    <w:rsid w:val="0032287F"/>
    <w:rsid w:val="003D26FD"/>
    <w:rsid w:val="00541589"/>
    <w:rsid w:val="00727A84"/>
    <w:rsid w:val="00C664EB"/>
    <w:rsid w:val="00D3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5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5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5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589"/>
    <w:rPr>
      <w:sz w:val="18"/>
      <w:szCs w:val="18"/>
    </w:rPr>
  </w:style>
  <w:style w:type="paragraph" w:styleId="a5">
    <w:name w:val="Plain Text"/>
    <w:basedOn w:val="a"/>
    <w:link w:val="Char1"/>
    <w:qFormat/>
    <w:rsid w:val="00541589"/>
    <w:pPr>
      <w:ind w:firstLineChars="200" w:firstLine="200"/>
    </w:pPr>
    <w:rPr>
      <w:rFonts w:ascii="宋体" w:eastAsia="仿宋_GB2312" w:hAnsi="Courier New" w:cs="Courier New"/>
      <w:szCs w:val="21"/>
    </w:rPr>
  </w:style>
  <w:style w:type="character" w:customStyle="1" w:styleId="Char1">
    <w:name w:val="纯文本 Char"/>
    <w:basedOn w:val="a0"/>
    <w:link w:val="a5"/>
    <w:rsid w:val="00541589"/>
    <w:rPr>
      <w:rFonts w:ascii="宋体" w:eastAsia="仿宋_GB2312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杰</dc:creator>
  <cp:keywords/>
  <dc:description/>
  <cp:lastModifiedBy>王薇01</cp:lastModifiedBy>
  <cp:revision>3</cp:revision>
  <dcterms:created xsi:type="dcterms:W3CDTF">2021-07-15T01:17:00Z</dcterms:created>
  <dcterms:modified xsi:type="dcterms:W3CDTF">2022-06-20T02:10:00Z</dcterms:modified>
</cp:coreProperties>
</file>